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D3" w:rsidRDefault="001C79D3" w:rsidP="001C79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7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Bachelor of Arts in Chemistry</w:t>
      </w:r>
    </w:p>
    <w:p w:rsidR="00A6749D" w:rsidRPr="0083298D" w:rsidRDefault="00A6749D" w:rsidP="00A674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329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</w:t>
      </w:r>
      <w:proofErr w:type="gramStart"/>
      <w:r w:rsidRPr="008329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for</w:t>
      </w:r>
      <w:proofErr w:type="gramEnd"/>
      <w:r w:rsidRPr="008329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students entering FY before 2012)</w:t>
      </w:r>
    </w:p>
    <w:p w:rsidR="001C79D3" w:rsidRPr="001C79D3" w:rsidRDefault="00D6210E" w:rsidP="001C79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6210E">
        <w:rPr>
          <w:rFonts w:ascii="Times New Roman" w:eastAsia="Times New Roman" w:hAnsi="Times New Roman" w:cs="Times New Roman"/>
          <w:b/>
          <w:bCs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1C79D3" w:rsidRPr="001C79D3" w:rsidRDefault="001C79D3" w:rsidP="001C79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79D3">
        <w:rPr>
          <w:rFonts w:ascii="Times New Roman" w:eastAsia="Times New Roman" w:hAnsi="Times New Roman" w:cs="Times New Roman"/>
          <w:b/>
          <w:bCs/>
          <w:sz w:val="27"/>
          <w:szCs w:val="27"/>
        </w:rPr>
        <w:t>Option 1 Sequence</w:t>
      </w:r>
      <w:r w:rsidR="001E0E3B">
        <w:rPr>
          <w:rFonts w:ascii="Times New Roman" w:eastAsia="Times New Roman" w:hAnsi="Times New Roman" w:cs="Times New Roman"/>
          <w:b/>
          <w:bCs/>
          <w:sz w:val="27"/>
          <w:szCs w:val="27"/>
        </w:rPr>
        <w:t>—before 2012</w:t>
      </w:r>
    </w:p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>First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3173"/>
        <w:gridCol w:w="1005"/>
      </w:tblGrid>
      <w:tr w:rsidR="001C79D3" w:rsidRPr="001C79D3" w:rsidTr="00E611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1C79D3" w:rsidRPr="001C79D3" w:rsidTr="00E611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111 (4)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112 (4)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Also in First Year: </w:t>
      </w:r>
      <w:r w:rsidRPr="001C79D3">
        <w:rPr>
          <w:rFonts w:ascii="Times New Roman" w:eastAsia="Times New Roman" w:hAnsi="Times New Roman" w:cs="Times New Roman"/>
          <w:sz w:val="24"/>
          <w:szCs w:val="24"/>
        </w:rPr>
        <w:t>Finish Math 101, 102. Finish language requirement. Finish English comp. requirement.</w:t>
      </w:r>
    </w:p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>Sophomore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3116"/>
        <w:gridCol w:w="1022"/>
      </w:tblGrid>
      <w:tr w:rsidR="001C79D3" w:rsidRPr="001C79D3" w:rsidTr="001C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1C79D3" w:rsidRPr="001C79D3" w:rsidTr="001C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241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242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D3" w:rsidRPr="001C79D3" w:rsidTr="001C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Physics 111,113 (3,1)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Physics 112, 114 (3,1)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D3" w:rsidRPr="001C79D3" w:rsidTr="001C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243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>Junior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3124"/>
        <w:gridCol w:w="1031"/>
      </w:tblGrid>
      <w:tr w:rsidR="001C79D3" w:rsidRPr="001C79D3" w:rsidTr="00E61155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1C79D3" w:rsidRPr="001C79D3" w:rsidTr="00E61155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260 or 261 (4)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Chemistry 250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>Senior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3150"/>
        <w:gridCol w:w="1005"/>
      </w:tblGrid>
      <w:tr w:rsidR="001C79D3" w:rsidRPr="001C79D3" w:rsidTr="00E61155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1C79D3" w:rsidRPr="001C79D3" w:rsidTr="00E61155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341 (3)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9D3" w:rsidRPr="001C79D3" w:rsidRDefault="001C79D3" w:rsidP="001C79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79D3" w:rsidRPr="001C79D3" w:rsidRDefault="00D6210E" w:rsidP="001C79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6210E">
        <w:rPr>
          <w:rFonts w:ascii="Times New Roman" w:eastAsia="Times New Roman" w:hAnsi="Times New Roman" w:cs="Times New Roman"/>
          <w:b/>
          <w:bCs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A6749D" w:rsidRDefault="00A6749D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:rsidR="001C79D3" w:rsidRPr="001C79D3" w:rsidRDefault="001C79D3" w:rsidP="001C79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79D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Option 2 Sequence</w:t>
      </w:r>
      <w:r w:rsidR="001E0E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 Chemistry—before 2012</w:t>
      </w:r>
    </w:p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>First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3173"/>
        <w:gridCol w:w="1005"/>
      </w:tblGrid>
      <w:tr w:rsidR="001C79D3" w:rsidRPr="001C79D3" w:rsidTr="00E611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1C79D3" w:rsidRPr="001C79D3" w:rsidTr="00E611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111 (4)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112 (4)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>Also in First Year:</w:t>
      </w:r>
      <w:r w:rsidRPr="001C79D3">
        <w:rPr>
          <w:rFonts w:ascii="Times New Roman" w:eastAsia="Times New Roman" w:hAnsi="Times New Roman" w:cs="Times New Roman"/>
          <w:sz w:val="24"/>
          <w:szCs w:val="24"/>
        </w:rPr>
        <w:t xml:space="preserve"> Finish Math 101, 102. Finish language requirement. Finish English comp. requirement.</w:t>
      </w:r>
    </w:p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>Sophomore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3116"/>
        <w:gridCol w:w="1022"/>
      </w:tblGrid>
      <w:tr w:rsidR="001C79D3" w:rsidRPr="001C79D3" w:rsidTr="001C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1C79D3" w:rsidRPr="001C79D3" w:rsidTr="001C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241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242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D3" w:rsidRPr="001C79D3" w:rsidTr="001C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Physics 111,113 (3,1)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Physics 112, 114 (3,1)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D3" w:rsidRPr="001C79D3" w:rsidTr="001C7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243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>Junior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3150"/>
        <w:gridCol w:w="1005"/>
      </w:tblGrid>
      <w:tr w:rsidR="001C79D3" w:rsidRPr="001C79D3" w:rsidTr="00E61155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1C79D3" w:rsidRPr="001C79D3" w:rsidTr="00E61155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341 (3)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9D3" w:rsidRPr="001C79D3" w:rsidRDefault="001C79D3" w:rsidP="001C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D3">
        <w:rPr>
          <w:rFonts w:ascii="Times New Roman" w:eastAsia="Times New Roman" w:hAnsi="Times New Roman" w:cs="Times New Roman"/>
          <w:b/>
          <w:bCs/>
          <w:sz w:val="24"/>
          <w:szCs w:val="24"/>
        </w:rPr>
        <w:t>Senior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3124"/>
        <w:gridCol w:w="1031"/>
      </w:tblGrid>
      <w:tr w:rsidR="001C79D3" w:rsidRPr="001C79D3" w:rsidTr="00E61155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1C79D3" w:rsidRPr="001C79D3" w:rsidTr="00E61155">
        <w:trPr>
          <w:tblCellSpacing w:w="15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260 or 261 (4)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Chemistry 250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9D3" w:rsidRPr="001C79D3" w:rsidRDefault="001C79D3" w:rsidP="001C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3A4" w:rsidRDefault="00A513A4" w:rsidP="00A6749D">
      <w:pPr>
        <w:spacing w:before="100" w:beforeAutospacing="1" w:after="100" w:afterAutospacing="1" w:line="240" w:lineRule="auto"/>
        <w:outlineLvl w:val="1"/>
      </w:pPr>
      <w:bookmarkStart w:id="0" w:name="_GoBack"/>
      <w:bookmarkEnd w:id="0"/>
    </w:p>
    <w:sectPr w:rsidR="00A513A4" w:rsidSect="00D6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387"/>
    <w:multiLevelType w:val="multilevel"/>
    <w:tmpl w:val="974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62425"/>
    <w:multiLevelType w:val="multilevel"/>
    <w:tmpl w:val="D54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D5FC2"/>
    <w:multiLevelType w:val="multilevel"/>
    <w:tmpl w:val="D3E0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9D3"/>
    <w:rsid w:val="001C79D3"/>
    <w:rsid w:val="001E0E3B"/>
    <w:rsid w:val="00A513A4"/>
    <w:rsid w:val="00A6749D"/>
    <w:rsid w:val="00D6210E"/>
    <w:rsid w:val="00E6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0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3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Abry</dc:creator>
  <cp:lastModifiedBy>Andrea Abry</cp:lastModifiedBy>
  <cp:revision>4</cp:revision>
  <dcterms:created xsi:type="dcterms:W3CDTF">2012-09-03T18:09:00Z</dcterms:created>
  <dcterms:modified xsi:type="dcterms:W3CDTF">2012-09-03T18:11:00Z</dcterms:modified>
</cp:coreProperties>
</file>